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12545723" w:rsidP="12545723" w:rsidRDefault="12545723" w14:noSpellErr="1" w14:paraId="766451EE" w14:textId="5A59C373">
      <w:pPr>
        <w:pStyle w:val="NoSpacing"/>
        <w:jc w:val="center"/>
      </w:pPr>
      <w:r w:rsidRPr="12545723" w:rsidR="12545723">
        <w:rPr>
          <w:b w:val="1"/>
          <w:bCs w:val="1"/>
          <w:sz w:val="32"/>
          <w:szCs w:val="32"/>
        </w:rPr>
        <w:t>Nancy Dodd</w:t>
      </w:r>
    </w:p>
    <w:p w:rsidR="12545723" w:rsidP="12545723" w:rsidRDefault="12545723" w14:noSpellErr="1" w14:paraId="6B9368C0" w14:textId="236E0889">
      <w:pPr>
        <w:pStyle w:val="NoSpacing"/>
        <w:jc w:val="center"/>
      </w:pPr>
      <w:r w:rsidRPr="12545723" w:rsidR="12545723">
        <w:rPr>
          <w:b w:val="1"/>
          <w:bCs w:val="1"/>
          <w:sz w:val="32"/>
          <w:szCs w:val="32"/>
        </w:rPr>
        <w:t>Rocky Mountain Region</w:t>
      </w:r>
    </w:p>
    <w:p w:rsidR="12545723" w:rsidRDefault="12545723" w14:noSpellErr="1" w14:paraId="1CE99E11" w14:textId="5AAF9B5E"/>
    <w:p xmlns:wp14="http://schemas.microsoft.com/office/word/2010/wordml" w:rsidR="00715D36" w:rsidRDefault="000F2CB3" w14:paraId="77F832C9" wp14:textId="77777777">
      <w:r>
        <w:t>I am a candidate for the HOPE Board of Directors, representing the Rocky Mountain Region (RMR). I have been a member of HOPE since 2006 when I certified with Sasha, a Samoyed, who retired in December 2015. In 2013 I took the workshop with Yuki, a 1.5 year old Samoyed. We have been working ever since. In 2014 I was elected to the BOD for RMR and have spent the last 2 years as a board member. In our region I have been active with callouts, trainings, workshops, and other things. Yuki and I have been on 2 multi-region callouts (Oso, Washington mudslide in2015 and Remote Area Medical in Seattle in 2015). I hope to continue serving HOPE nationally and RMR as a board member and am interested in helping polish the image of HOPE, helping simplify some procedures, and helping to figure out how we can ease the burden on Regional Directors.</w:t>
      </w:r>
    </w:p>
    <w:p xmlns:wp14="http://schemas.microsoft.com/office/word/2010/wordml" w:rsidR="000F2CB3" w:rsidRDefault="000F2CB3" w14:paraId="583F1FB4" wp14:textId="77777777"/>
    <w:p xmlns:wp14="http://schemas.microsoft.com/office/word/2010/wordml" w:rsidR="000F2CB3" w:rsidRDefault="000F2CB3" w14:paraId="73A3A08F" wp14:textId="77777777">
      <w:bookmarkStart w:name="_GoBack" w:id="0"/>
      <w:r>
        <w:rPr>
          <w:noProof/>
        </w:rPr>
        <w:drawing>
          <wp:inline xmlns:wp14="http://schemas.microsoft.com/office/word/2010/wordprocessingDrawing" distT="0" distB="0" distL="0" distR="0" wp14:anchorId="26554E56" wp14:editId="7777777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cy Dodd and Yu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2CB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B3"/>
    <w:rsid w:val="00075D69"/>
    <w:rsid w:val="000F2CB3"/>
    <w:rsid w:val="005F10B8"/>
    <w:rsid w:val="1254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D83A"/>
  <w15:docId w15:val="{4ffed182-7090-4b7b-a3a0-d074734f46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2CB3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ndodd</dc:creator>
  <lastModifiedBy>Sue Francis</lastModifiedBy>
  <revision>2</revision>
  <dcterms:created xsi:type="dcterms:W3CDTF">2015-10-18T16:50:00.0000000Z</dcterms:created>
  <dcterms:modified xsi:type="dcterms:W3CDTF">2015-10-19T23:12:25.4816135Z</dcterms:modified>
</coreProperties>
</file>